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9CE" w:rsidRDefault="006F49CE" w:rsidP="008E3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091BD5" w:rsidRDefault="006F49CE" w:rsidP="008E3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B92781">
        <w:rPr>
          <w:rFonts w:ascii="Times New Roman" w:hAnsi="Times New Roman" w:cs="Times New Roman"/>
          <w:sz w:val="23"/>
          <w:szCs w:val="23"/>
        </w:rPr>
        <w:t>Al Regolamento per la pubblicità e trasparenza della situazione patrimoniale dei titolari di incarichi politici, di carattere elettivo  o comunque di esercizio di poteri di indirizzo</w:t>
      </w:r>
    </w:p>
    <w:p w:rsidR="006F49CE" w:rsidRDefault="006F49CE" w:rsidP="008E3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6F49CE" w:rsidRDefault="006F49CE" w:rsidP="008E3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6F49CE" w:rsidRDefault="006F49CE" w:rsidP="006F49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Model</w:t>
      </w:r>
      <w:r w:rsidRPr="00461D02">
        <w:rPr>
          <w:rFonts w:ascii="Times New Roman" w:hAnsi="Times New Roman" w:cs="Times New Roman"/>
          <w:b/>
          <w:sz w:val="23"/>
          <w:szCs w:val="23"/>
        </w:rPr>
        <w:t xml:space="preserve">lo di </w:t>
      </w:r>
      <w:r>
        <w:rPr>
          <w:rFonts w:ascii="Times New Roman" w:hAnsi="Times New Roman" w:cs="Times New Roman"/>
          <w:b/>
          <w:sz w:val="23"/>
          <w:szCs w:val="23"/>
        </w:rPr>
        <w:t>autocertifica</w:t>
      </w:r>
      <w:r w:rsidRPr="00461D02">
        <w:rPr>
          <w:rFonts w:ascii="Times New Roman" w:hAnsi="Times New Roman" w:cs="Times New Roman"/>
          <w:b/>
          <w:sz w:val="23"/>
          <w:szCs w:val="23"/>
        </w:rPr>
        <w:t>zione</w:t>
      </w:r>
      <w:r>
        <w:rPr>
          <w:rFonts w:ascii="Times New Roman" w:hAnsi="Times New Roman" w:cs="Times New Roman"/>
          <w:b/>
          <w:sz w:val="23"/>
          <w:szCs w:val="23"/>
        </w:rPr>
        <w:t xml:space="preserve">  ai sensi del D.P.R.445/2000 e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s.m.i.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, </w:t>
      </w:r>
    </w:p>
    <w:p w:rsidR="008E3930" w:rsidRDefault="00556235" w:rsidP="008E3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sulla situazione patrimoniale e reddituale del coniuge non separato/parente entro il 2° grado dei titolari di incarichi politici</w:t>
      </w:r>
    </w:p>
    <w:p w:rsidR="006F49CE" w:rsidRDefault="006F49CE" w:rsidP="008E3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resa in sede di prima applicazione</w:t>
      </w:r>
    </w:p>
    <w:p w:rsidR="000F1D0A" w:rsidRDefault="000F1D0A" w:rsidP="008E3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8E3930" w:rsidRDefault="008E3930" w:rsidP="008E3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6F49CE" w:rsidRDefault="006F49CE" w:rsidP="008E3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6F49CE" w:rsidRDefault="006F49CE" w:rsidP="008E3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8E3930" w:rsidRDefault="008E3930" w:rsidP="008E3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091BD5" w:rsidRPr="00A8303F" w:rsidRDefault="00091BD5" w:rsidP="00091BD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Il/La sottoscritto/a _________</w:t>
      </w:r>
      <w:r>
        <w:rPr>
          <w:rFonts w:ascii="Times New Roman" w:hAnsi="Times New Roman" w:cs="Times New Roman"/>
          <w:sz w:val="23"/>
          <w:szCs w:val="23"/>
          <w:u w:val="single"/>
        </w:rPr>
        <w:t xml:space="preserve">   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 , nato/a a   ________________   il ___________, </w:t>
      </w:r>
    </w:p>
    <w:p w:rsidR="00091BD5" w:rsidRDefault="00556235" w:rsidP="00091BD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nella</w:t>
      </w:r>
      <w:r w:rsidR="00091BD5">
        <w:rPr>
          <w:rFonts w:ascii="Times New Roman" w:hAnsi="Times New Roman" w:cs="Times New Roman"/>
          <w:sz w:val="23"/>
          <w:szCs w:val="23"/>
        </w:rPr>
        <w:t xml:space="preserve"> qualità di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>
        <w:rPr>
          <w:rFonts w:ascii="Times New Roman" w:hAnsi="Times New Roman" w:cs="Times New Roman"/>
          <w:i/>
          <w:sz w:val="23"/>
          <w:szCs w:val="23"/>
        </w:rPr>
        <w:t xml:space="preserve">indicare se </w:t>
      </w:r>
      <w:r w:rsidR="009A6AA2">
        <w:rPr>
          <w:rFonts w:ascii="Times New Roman" w:hAnsi="Times New Roman" w:cs="Times New Roman"/>
          <w:i/>
          <w:sz w:val="23"/>
          <w:szCs w:val="23"/>
        </w:rPr>
        <w:t>coniuge non separato</w:t>
      </w:r>
      <w:r>
        <w:rPr>
          <w:rFonts w:ascii="Times New Roman" w:hAnsi="Times New Roman" w:cs="Times New Roman"/>
          <w:i/>
          <w:sz w:val="23"/>
          <w:szCs w:val="23"/>
        </w:rPr>
        <w:t>/padre</w:t>
      </w:r>
      <w:r w:rsidR="009A6AA2">
        <w:rPr>
          <w:rFonts w:ascii="Times New Roman" w:hAnsi="Times New Roman" w:cs="Times New Roman"/>
          <w:i/>
          <w:sz w:val="23"/>
          <w:szCs w:val="23"/>
        </w:rPr>
        <w:t>/madre/ecc.)</w:t>
      </w:r>
      <w:r w:rsidR="00091BD5">
        <w:rPr>
          <w:rFonts w:ascii="Times New Roman" w:hAnsi="Times New Roman" w:cs="Times New Roman"/>
          <w:sz w:val="23"/>
          <w:szCs w:val="23"/>
        </w:rPr>
        <w:t xml:space="preserve"> _________</w:t>
      </w:r>
      <w:r w:rsidR="00091BD5">
        <w:rPr>
          <w:rFonts w:ascii="Times New Roman" w:hAnsi="Times New Roman" w:cs="Times New Roman"/>
          <w:sz w:val="23"/>
          <w:szCs w:val="23"/>
          <w:u w:val="single"/>
        </w:rPr>
        <w:t xml:space="preserve">                                </w:t>
      </w:r>
      <w:r w:rsidR="00091BD5">
        <w:rPr>
          <w:rFonts w:ascii="Times New Roman" w:hAnsi="Times New Roman" w:cs="Times New Roman"/>
          <w:sz w:val="23"/>
          <w:szCs w:val="23"/>
        </w:rPr>
        <w:t xml:space="preserve">___  </w:t>
      </w:r>
      <w:r w:rsidR="009A6AA2">
        <w:rPr>
          <w:rFonts w:ascii="Times New Roman" w:hAnsi="Times New Roman" w:cs="Times New Roman"/>
          <w:sz w:val="23"/>
          <w:szCs w:val="23"/>
        </w:rPr>
        <w:t>del sig./</w:t>
      </w:r>
      <w:proofErr w:type="spellStart"/>
      <w:r w:rsidR="009A6AA2">
        <w:rPr>
          <w:rFonts w:ascii="Times New Roman" w:hAnsi="Times New Roman" w:cs="Times New Roman"/>
          <w:sz w:val="23"/>
          <w:szCs w:val="23"/>
        </w:rPr>
        <w:t>ra</w:t>
      </w:r>
      <w:proofErr w:type="spellEnd"/>
      <w:r w:rsidR="009A6AA2">
        <w:rPr>
          <w:rFonts w:ascii="Times New Roman" w:hAnsi="Times New Roman" w:cs="Times New Roman"/>
          <w:sz w:val="23"/>
          <w:szCs w:val="23"/>
        </w:rPr>
        <w:t xml:space="preserve"> _______________________, nato/a a____________________il__________________           titolare dell’incarico politico di ________________________</w:t>
      </w:r>
      <w:r w:rsidR="00091BD5">
        <w:rPr>
          <w:rFonts w:ascii="Times New Roman" w:hAnsi="Times New Roman" w:cs="Times New Roman"/>
          <w:sz w:val="23"/>
          <w:szCs w:val="23"/>
        </w:rPr>
        <w:t xml:space="preserve">del Comune di Sorrento </w:t>
      </w:r>
    </w:p>
    <w:p w:rsidR="009A6AA2" w:rsidRPr="00FC3B29" w:rsidRDefault="00091BD5" w:rsidP="009A6AA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in esecuzione dell’art. 14 </w:t>
      </w:r>
      <w:r w:rsidR="009A6AA2">
        <w:rPr>
          <w:rFonts w:ascii="Times New Roman" w:hAnsi="Times New Roman" w:cs="Times New Roman"/>
          <w:sz w:val="23"/>
          <w:szCs w:val="23"/>
        </w:rPr>
        <w:t xml:space="preserve">comma 1 lettera “f” del </w:t>
      </w:r>
      <w:proofErr w:type="spellStart"/>
      <w:r w:rsidR="009A6AA2">
        <w:rPr>
          <w:rFonts w:ascii="Times New Roman" w:hAnsi="Times New Roman" w:cs="Times New Roman"/>
          <w:sz w:val="23"/>
          <w:szCs w:val="23"/>
        </w:rPr>
        <w:t>D.lgs</w:t>
      </w:r>
      <w:proofErr w:type="spellEnd"/>
      <w:r w:rsidR="009A6AA2">
        <w:rPr>
          <w:rFonts w:ascii="Times New Roman" w:hAnsi="Times New Roman" w:cs="Times New Roman"/>
          <w:sz w:val="23"/>
          <w:szCs w:val="23"/>
        </w:rPr>
        <w:t xml:space="preserve"> 14 marzo 2013 n. 33 ed ai sensi e per gli effetti delle disposizioni del succitato Regolamento   licenziato  con delibera di Giunta Municipale  n. ____  del   _______  .</w:t>
      </w:r>
    </w:p>
    <w:p w:rsidR="00091BD5" w:rsidRPr="00FC3B29" w:rsidRDefault="009A6AA2" w:rsidP="009A6AA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Rilascia</w:t>
      </w:r>
      <w:r w:rsidR="000F1D0A">
        <w:rPr>
          <w:rFonts w:ascii="Times New Roman" w:hAnsi="Times New Roman" w:cs="Times New Roman"/>
          <w:sz w:val="23"/>
          <w:szCs w:val="23"/>
        </w:rPr>
        <w:t>ndo</w:t>
      </w:r>
      <w:r>
        <w:rPr>
          <w:rFonts w:ascii="Times New Roman" w:hAnsi="Times New Roman" w:cs="Times New Roman"/>
          <w:sz w:val="23"/>
          <w:szCs w:val="23"/>
        </w:rPr>
        <w:t xml:space="preserve"> il proprio consenso alla pubblicazione a norma del succitato art. 14 </w:t>
      </w:r>
    </w:p>
    <w:p w:rsidR="00091BD5" w:rsidRDefault="00091BD5" w:rsidP="00091B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6F49CE" w:rsidRDefault="006F49CE" w:rsidP="00091B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091BD5" w:rsidRDefault="00091BD5" w:rsidP="00091B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D I C H I A R A </w:t>
      </w:r>
    </w:p>
    <w:p w:rsidR="00091BD5" w:rsidRDefault="00091BD5" w:rsidP="00091B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091BD5" w:rsidRDefault="00091BD5" w:rsidP="00091B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6F49CE" w:rsidRDefault="006F49CE" w:rsidP="00091B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091BD5" w:rsidRPr="002F3468" w:rsidRDefault="00091BD5" w:rsidP="00091BD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3"/>
          <w:szCs w:val="23"/>
          <w:u w:val="single"/>
        </w:rPr>
      </w:pPr>
      <w:r>
        <w:rPr>
          <w:rFonts w:ascii="Times New Roman" w:hAnsi="Times New Roman" w:cs="Times New Roman"/>
          <w:sz w:val="23"/>
          <w:szCs w:val="23"/>
        </w:rPr>
        <w:t xml:space="preserve">che </w:t>
      </w:r>
      <w:r w:rsidRPr="002F3468">
        <w:rPr>
          <w:rFonts w:ascii="Times New Roman" w:hAnsi="Times New Roman" w:cs="Times New Roman"/>
          <w:sz w:val="23"/>
          <w:szCs w:val="23"/>
        </w:rPr>
        <w:t xml:space="preserve">la </w:t>
      </w:r>
      <w:r>
        <w:rPr>
          <w:rFonts w:ascii="Times New Roman" w:hAnsi="Times New Roman" w:cs="Times New Roman"/>
          <w:sz w:val="23"/>
          <w:szCs w:val="23"/>
        </w:rPr>
        <w:t xml:space="preserve">propria </w:t>
      </w:r>
      <w:r w:rsidRPr="002F3468">
        <w:rPr>
          <w:rFonts w:ascii="Times New Roman" w:hAnsi="Times New Roman" w:cs="Times New Roman"/>
          <w:sz w:val="23"/>
          <w:szCs w:val="23"/>
        </w:rPr>
        <w:t xml:space="preserve">situazione reddituale </w:t>
      </w:r>
      <w:r>
        <w:rPr>
          <w:rFonts w:ascii="Times New Roman" w:hAnsi="Times New Roman" w:cs="Times New Roman"/>
          <w:sz w:val="23"/>
          <w:szCs w:val="23"/>
        </w:rPr>
        <w:t>risultante dal</w:t>
      </w:r>
      <w:r w:rsidRPr="002F3468">
        <w:rPr>
          <w:rFonts w:ascii="Times New Roman" w:hAnsi="Times New Roman" w:cs="Times New Roman"/>
          <w:sz w:val="23"/>
          <w:szCs w:val="23"/>
        </w:rPr>
        <w:t>l’ultima dichiarazione dei redditi ammonta a €</w:t>
      </w:r>
      <w:r w:rsidRPr="002F3468">
        <w:rPr>
          <w:rFonts w:ascii="Times New Roman" w:hAnsi="Times New Roman" w:cs="Times New Roman"/>
          <w:sz w:val="23"/>
          <w:szCs w:val="23"/>
          <w:u w:val="single"/>
        </w:rPr>
        <w:t xml:space="preserve">              </w:t>
      </w:r>
    </w:p>
    <w:p w:rsidR="00091BD5" w:rsidRDefault="00091BD5" w:rsidP="00091B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091BD5" w:rsidRPr="002F3468" w:rsidRDefault="00D90CA2" w:rsidP="00091BD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3"/>
          <w:szCs w:val="23"/>
        </w:rPr>
      </w:pPr>
      <w:r w:rsidRPr="00D90CA2">
        <w:rPr>
          <w:noProof/>
          <w:lang w:eastAsia="it-IT"/>
        </w:rPr>
        <w:pict>
          <v:rect id="_x0000_s1059" style="position:absolute;left:0;text-align:left;margin-left:20.55pt;margin-top:2.75pt;width:8.25pt;height:9.75pt;z-index:251650560"/>
        </w:pict>
      </w:r>
      <w:r w:rsidR="00091BD5" w:rsidRPr="002F3468">
        <w:rPr>
          <w:rFonts w:ascii="Times New Roman" w:hAnsi="Times New Roman" w:cs="Times New Roman"/>
          <w:sz w:val="23"/>
          <w:szCs w:val="23"/>
        </w:rPr>
        <w:t xml:space="preserve"> </w:t>
      </w:r>
      <w:r w:rsidR="00091BD5">
        <w:rPr>
          <w:rFonts w:ascii="Times New Roman" w:hAnsi="Times New Roman" w:cs="Times New Roman"/>
          <w:sz w:val="23"/>
          <w:szCs w:val="23"/>
        </w:rPr>
        <w:t xml:space="preserve">di </w:t>
      </w:r>
      <w:r w:rsidR="00091BD5" w:rsidRPr="002F3468">
        <w:rPr>
          <w:rFonts w:ascii="Times New Roman" w:hAnsi="Times New Roman" w:cs="Times New Roman"/>
          <w:sz w:val="23"/>
          <w:szCs w:val="23"/>
        </w:rPr>
        <w:t xml:space="preserve">non </w:t>
      </w:r>
      <w:r w:rsidR="00091BD5">
        <w:rPr>
          <w:rFonts w:ascii="Times New Roman" w:hAnsi="Times New Roman" w:cs="Times New Roman"/>
          <w:sz w:val="23"/>
          <w:szCs w:val="23"/>
        </w:rPr>
        <w:t xml:space="preserve">essere titolare di </w:t>
      </w:r>
      <w:r w:rsidR="00091BD5" w:rsidRPr="002F3468">
        <w:rPr>
          <w:rFonts w:ascii="Times New Roman" w:hAnsi="Times New Roman" w:cs="Times New Roman"/>
          <w:sz w:val="23"/>
          <w:szCs w:val="23"/>
        </w:rPr>
        <w:t>diritti su beni immobili e  su beni mobili iscritti in pubblici registri,</w:t>
      </w:r>
    </w:p>
    <w:p w:rsidR="00091BD5" w:rsidRDefault="00D90CA2" w:rsidP="00091BD5">
      <w:pPr>
        <w:autoSpaceDE w:val="0"/>
        <w:autoSpaceDN w:val="0"/>
        <w:adjustRightInd w:val="0"/>
        <w:spacing w:before="60" w:after="0" w:line="240" w:lineRule="auto"/>
        <w:ind w:left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  <w:lang w:eastAsia="it-IT"/>
        </w:rPr>
        <w:pict>
          <v:rect id="_x0000_s1060" style="position:absolute;left:0;text-align:left;margin-left:20.55pt;margin-top:8.3pt;width:8.25pt;height:9.05pt;z-index:251651584"/>
        </w:pict>
      </w:r>
      <w:r w:rsidR="00091BD5">
        <w:rPr>
          <w:rFonts w:ascii="Times New Roman" w:hAnsi="Times New Roman" w:cs="Times New Roman"/>
          <w:sz w:val="23"/>
          <w:szCs w:val="23"/>
        </w:rPr>
        <w:t>di essere titolare di diritti su beni immobili e  su beni mobili iscritti in pubblici registri di seguito elencati:</w:t>
      </w:r>
    </w:p>
    <w:p w:rsidR="00091BD5" w:rsidRDefault="00091BD5" w:rsidP="00091B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091BD5" w:rsidRPr="00625BE7" w:rsidRDefault="00D90CA2" w:rsidP="00091BD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firstLine="131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4" type="#_x0000_t32" style="position:absolute;left:0;text-align:left;margin-left:71.55pt;margin-top:9pt;width:121.5pt;height:0;z-index:251645440" o:connectortype="straight"/>
        </w:pict>
      </w:r>
    </w:p>
    <w:p w:rsidR="00091BD5" w:rsidRPr="00625BE7" w:rsidRDefault="00D90CA2" w:rsidP="00091BD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0" w:line="480" w:lineRule="auto"/>
        <w:ind w:left="714" w:firstLine="13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  <w:lang w:eastAsia="it-IT"/>
        </w:rPr>
        <w:pict>
          <v:shape id="_x0000_s1055" type="#_x0000_t32" style="position:absolute;left:0;text-align:left;margin-left:75.3pt;margin-top:11.45pt;width:121.5pt;height:0;z-index:251646464" o:connectortype="straight"/>
        </w:pict>
      </w:r>
    </w:p>
    <w:p w:rsidR="00091BD5" w:rsidRPr="00625BE7" w:rsidRDefault="00D90CA2" w:rsidP="00091BD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0" w:line="480" w:lineRule="auto"/>
        <w:ind w:left="714" w:firstLine="13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  <w:lang w:eastAsia="it-IT"/>
        </w:rPr>
        <w:pict>
          <v:shape id="_x0000_s1056" type="#_x0000_t32" style="position:absolute;left:0;text-align:left;margin-left:75.3pt;margin-top:7.9pt;width:121.5pt;height:0;z-index:251647488" o:connectortype="straight"/>
        </w:pict>
      </w:r>
    </w:p>
    <w:p w:rsidR="00091BD5" w:rsidRPr="00625BE7" w:rsidRDefault="00D90CA2" w:rsidP="00091BD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131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  <w:lang w:eastAsia="it-IT"/>
        </w:rPr>
        <w:pict>
          <v:shape id="_x0000_s1057" type="#_x0000_t32" style="position:absolute;left:0;text-align:left;margin-left:75.3pt;margin-top:8.25pt;width:121.5pt;height:0;z-index:251648512" o:connectortype="straight"/>
        </w:pict>
      </w:r>
    </w:p>
    <w:p w:rsidR="00091BD5" w:rsidRDefault="00091BD5" w:rsidP="00091B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091BD5" w:rsidRPr="002F3468" w:rsidRDefault="00D90CA2" w:rsidP="00091BD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hanging="720"/>
        <w:rPr>
          <w:rFonts w:ascii="Times New Roman" w:hAnsi="Times New Roman" w:cs="Times New Roman"/>
          <w:sz w:val="23"/>
          <w:szCs w:val="23"/>
        </w:rPr>
      </w:pPr>
      <w:r w:rsidRPr="00D90CA2">
        <w:rPr>
          <w:noProof/>
          <w:lang w:eastAsia="it-IT"/>
        </w:rPr>
        <w:pict>
          <v:rect id="_x0000_s1066" style="position:absolute;left:0;text-align:left;margin-left:20.55pt;margin-top:0;width:8.25pt;height:9.75pt;z-index:251657728"/>
        </w:pict>
      </w:r>
      <w:r w:rsidRPr="00D90CA2">
        <w:rPr>
          <w:sz w:val="24"/>
          <w:szCs w:val="24"/>
        </w:rPr>
        <w:pict>
          <v:rect id="_x0000_s1064" style="position:absolute;left:0;text-align:left;margin-left:69.75pt;margin-top:375pt;width:8.25pt;height:9.05pt;z-index:251655680"/>
        </w:pict>
      </w:r>
      <w:r w:rsidRPr="00D90CA2">
        <w:rPr>
          <w:sz w:val="24"/>
          <w:szCs w:val="24"/>
        </w:rPr>
        <w:pict>
          <v:rect id="_x0000_s1061" style="position:absolute;left:0;text-align:left;margin-left:69.75pt;margin-top:360.75pt;width:8.25pt;height:9.75pt;z-index:251652608"/>
        </w:pict>
      </w:r>
      <w:r w:rsidRPr="00D90CA2">
        <w:rPr>
          <w:sz w:val="24"/>
          <w:szCs w:val="24"/>
        </w:rPr>
        <w:pict>
          <v:rect id="_x0000_s1062" style="position:absolute;left:0;text-align:left;margin-left:69.75pt;margin-top:360.75pt;width:8.25pt;height:9.75pt;z-index:251653632"/>
        </w:pict>
      </w:r>
      <w:r w:rsidRPr="00D90CA2">
        <w:rPr>
          <w:sz w:val="24"/>
          <w:szCs w:val="24"/>
        </w:rPr>
        <w:pict>
          <v:rect id="_x0000_s1063" style="position:absolute;left:0;text-align:left;margin-left:69.75pt;margin-top:360.75pt;width:8.25pt;height:9.75pt;z-index:251654656"/>
        </w:pict>
      </w:r>
      <w:r w:rsidRPr="00D90CA2">
        <w:rPr>
          <w:sz w:val="24"/>
          <w:szCs w:val="24"/>
        </w:rPr>
        <w:pict>
          <v:rect id="_x0000_s1065" style="position:absolute;left:0;text-align:left;margin-left:69.75pt;margin-top:360.75pt;width:8.25pt;height:9.75pt;z-index:251656704"/>
        </w:pict>
      </w:r>
      <w:r w:rsidR="00091BD5" w:rsidRPr="002F3468">
        <w:rPr>
          <w:rFonts w:ascii="Times New Roman" w:hAnsi="Times New Roman" w:cs="Times New Roman"/>
          <w:sz w:val="23"/>
          <w:szCs w:val="23"/>
        </w:rPr>
        <w:t xml:space="preserve"> </w:t>
      </w:r>
      <w:r w:rsidR="00091BD5">
        <w:rPr>
          <w:rFonts w:ascii="Times New Roman" w:hAnsi="Times New Roman" w:cs="Times New Roman"/>
          <w:sz w:val="23"/>
          <w:szCs w:val="23"/>
        </w:rPr>
        <w:t xml:space="preserve">di </w:t>
      </w:r>
      <w:r w:rsidR="00091BD5" w:rsidRPr="002F3468">
        <w:rPr>
          <w:rFonts w:ascii="Times New Roman" w:hAnsi="Times New Roman" w:cs="Times New Roman"/>
          <w:sz w:val="23"/>
          <w:szCs w:val="23"/>
        </w:rPr>
        <w:t xml:space="preserve">non </w:t>
      </w:r>
      <w:r w:rsidR="00091BD5">
        <w:rPr>
          <w:rFonts w:ascii="Times New Roman" w:hAnsi="Times New Roman" w:cs="Times New Roman"/>
          <w:sz w:val="23"/>
          <w:szCs w:val="23"/>
        </w:rPr>
        <w:t xml:space="preserve">essere titolare di </w:t>
      </w:r>
      <w:r w:rsidR="00091BD5" w:rsidRPr="002F3468">
        <w:rPr>
          <w:rFonts w:ascii="Times New Roman" w:hAnsi="Times New Roman" w:cs="Times New Roman"/>
          <w:sz w:val="23"/>
          <w:szCs w:val="23"/>
        </w:rPr>
        <w:t>partecipazioni societarie;</w:t>
      </w:r>
    </w:p>
    <w:p w:rsidR="00091BD5" w:rsidRDefault="00D90CA2" w:rsidP="00091BD5">
      <w:pPr>
        <w:pStyle w:val="Paragrafoelenco"/>
        <w:autoSpaceDE w:val="0"/>
        <w:autoSpaceDN w:val="0"/>
        <w:adjustRightInd w:val="0"/>
        <w:spacing w:after="120" w:line="240" w:lineRule="auto"/>
        <w:ind w:left="284"/>
        <w:rPr>
          <w:rFonts w:ascii="Times New Roman" w:hAnsi="Times New Roman" w:cs="Times New Roman"/>
          <w:sz w:val="23"/>
          <w:szCs w:val="23"/>
        </w:rPr>
      </w:pPr>
      <w:r w:rsidRPr="00D90CA2"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rect id="_x0000_s1072" style="position:absolute;left:0;text-align:left;margin-left:20.55pt;margin-top:.8pt;width:8.25pt;height:11.25pt;z-index:251663872"/>
        </w:pict>
      </w:r>
      <w:r w:rsidR="00091BD5">
        <w:rPr>
          <w:rFonts w:ascii="Times New Roman" w:hAnsi="Times New Roman" w:cs="Times New Roman"/>
          <w:sz w:val="23"/>
          <w:szCs w:val="23"/>
        </w:rPr>
        <w:t xml:space="preserve">        di essere titolare delle seguenti partecipazioni societarie </w:t>
      </w:r>
    </w:p>
    <w:p w:rsidR="00091BD5" w:rsidRDefault="00D90CA2" w:rsidP="00091BD5">
      <w:pPr>
        <w:pStyle w:val="Paragrafoelenco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3"/>
          <w:szCs w:val="23"/>
        </w:rPr>
      </w:pPr>
      <w:r w:rsidRPr="00D90CA2">
        <w:rPr>
          <w:rFonts w:ascii="Times New Roman" w:hAnsi="Times New Roman" w:cs="Times New Roman"/>
          <w:sz w:val="24"/>
          <w:szCs w:val="24"/>
        </w:rPr>
        <w:pict>
          <v:rect id="_x0000_s1069" style="position:absolute;left:0;text-align:left;margin-left:69.75pt;margin-top:375pt;width:8.25pt;height:9.05pt;z-index:251660800"/>
        </w:pict>
      </w:r>
      <w:r w:rsidRPr="00D90CA2">
        <w:rPr>
          <w:rFonts w:ascii="Times New Roman" w:hAnsi="Times New Roman" w:cs="Times New Roman"/>
          <w:sz w:val="24"/>
          <w:szCs w:val="24"/>
        </w:rPr>
        <w:pict>
          <v:rect id="_x0000_s1070" style="position:absolute;left:0;text-align:left;margin-left:69.75pt;margin-top:375pt;width:8.25pt;height:9.05pt;z-index:251661824"/>
        </w:pict>
      </w:r>
      <w:r w:rsidRPr="00D90CA2">
        <w:rPr>
          <w:rFonts w:ascii="Times New Roman" w:hAnsi="Times New Roman" w:cs="Times New Roman"/>
          <w:sz w:val="24"/>
          <w:szCs w:val="24"/>
        </w:rPr>
        <w:pict>
          <v:rect id="_x0000_s1071" style="position:absolute;left:0;text-align:left;margin-left:69.75pt;margin-top:375pt;width:8.25pt;height:9.05pt;z-index:251662848"/>
        </w:pict>
      </w:r>
      <w:r w:rsidR="00091BD5">
        <w:rPr>
          <w:rFonts w:ascii="Times New Roman" w:hAnsi="Times New Roman" w:cs="Times New Roman"/>
          <w:sz w:val="23"/>
          <w:szCs w:val="23"/>
        </w:rPr>
        <w:t xml:space="preserve">     </w:t>
      </w:r>
      <w:r w:rsidRPr="00D90CA2">
        <w:rPr>
          <w:rFonts w:ascii="Times New Roman" w:hAnsi="Times New Roman" w:cs="Times New Roman"/>
          <w:sz w:val="24"/>
          <w:szCs w:val="24"/>
        </w:rPr>
        <w:pict>
          <v:rect id="_x0000_s1067" style="position:absolute;left:0;text-align:left;margin-left:69.75pt;margin-top:508.5pt;width:8.25pt;height:10.5pt;z-index:251658752;mso-position-horizontal-relative:text;mso-position-vertical-relative:text"/>
        </w:pict>
      </w:r>
      <w:r w:rsidRPr="00D90CA2">
        <w:rPr>
          <w:rFonts w:ascii="Times New Roman" w:hAnsi="Times New Roman" w:cs="Times New Roman"/>
          <w:sz w:val="24"/>
          <w:szCs w:val="24"/>
        </w:rPr>
        <w:pict>
          <v:rect id="_x0000_s1068" style="position:absolute;left:0;text-align:left;margin-left:69.75pt;margin-top:508.5pt;width:8.25pt;height:10.5pt;z-index:251659776;mso-position-horizontal-relative:text;mso-position-vertical-relative:text"/>
        </w:pict>
      </w:r>
    </w:p>
    <w:p w:rsidR="00091BD5" w:rsidRPr="00BE4983" w:rsidRDefault="00D90CA2" w:rsidP="00091BD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  <w:lang w:eastAsia="it-IT"/>
        </w:rPr>
        <w:lastRenderedPageBreak/>
        <w:pict>
          <v:rect id="_x0000_s1073" style="position:absolute;left:0;text-align:left;margin-left:20.55pt;margin-top:1.85pt;width:8.25pt;height:10.9pt;z-index:251664896"/>
        </w:pict>
      </w:r>
      <w:r w:rsidR="00091BD5">
        <w:rPr>
          <w:rFonts w:ascii="Times New Roman" w:hAnsi="Times New Roman" w:cs="Times New Roman"/>
          <w:sz w:val="23"/>
          <w:szCs w:val="23"/>
        </w:rPr>
        <w:t xml:space="preserve">      di non esercitare funzioni di amministratore o sindaco di società</w:t>
      </w:r>
    </w:p>
    <w:p w:rsidR="00091BD5" w:rsidRPr="00BE4983" w:rsidRDefault="00D90CA2" w:rsidP="00091BD5">
      <w:pPr>
        <w:pStyle w:val="Paragrafoelenco"/>
        <w:autoSpaceDE w:val="0"/>
        <w:autoSpaceDN w:val="0"/>
        <w:adjustRightInd w:val="0"/>
        <w:spacing w:before="240" w:after="0" w:line="240" w:lineRule="auto"/>
        <w:ind w:left="425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  <w:lang w:eastAsia="it-IT"/>
        </w:rPr>
        <w:pict>
          <v:rect id="_x0000_s1074" style="position:absolute;left:0;text-align:left;margin-left:20.55pt;margin-top:1.4pt;width:8.25pt;height:12pt;z-index:251665920"/>
        </w:pict>
      </w:r>
      <w:r w:rsidR="00091BD5">
        <w:rPr>
          <w:rFonts w:ascii="Times New Roman" w:hAnsi="Times New Roman" w:cs="Times New Roman"/>
          <w:sz w:val="23"/>
          <w:szCs w:val="23"/>
        </w:rPr>
        <w:tab/>
        <w:t>di esercitare funzioni di amministratore o sindaco nelle seguenti società:</w:t>
      </w:r>
    </w:p>
    <w:p w:rsidR="00091BD5" w:rsidRDefault="00091BD5" w:rsidP="00091BD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091BD5" w:rsidRDefault="00091BD5" w:rsidP="000F1D0A">
      <w:pPr>
        <w:pStyle w:val="Paragrafoelenco"/>
        <w:autoSpaceDE w:val="0"/>
        <w:autoSpaceDN w:val="0"/>
        <w:adjustRightInd w:val="0"/>
        <w:spacing w:after="0" w:line="240" w:lineRule="auto"/>
        <w:ind w:left="425"/>
        <w:rPr>
          <w:rFonts w:ascii="Times New Roman" w:hAnsi="Times New Roman" w:cs="Times New Roman"/>
          <w:sz w:val="23"/>
          <w:szCs w:val="23"/>
        </w:rPr>
      </w:pPr>
    </w:p>
    <w:p w:rsidR="00091BD5" w:rsidRDefault="00091BD5" w:rsidP="00091B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u w:val="single"/>
        </w:rPr>
      </w:pPr>
      <w:r>
        <w:rPr>
          <w:rFonts w:ascii="Times New Roman" w:hAnsi="Times New Roman" w:cs="Times New Roman"/>
          <w:sz w:val="23"/>
          <w:szCs w:val="23"/>
        </w:rPr>
        <w:t>______________</w:t>
      </w:r>
      <w:r>
        <w:rPr>
          <w:rFonts w:ascii="Times New Roman" w:hAnsi="Times New Roman" w:cs="Times New Roman"/>
          <w:sz w:val="23"/>
          <w:szCs w:val="23"/>
          <w:u w:val="single"/>
        </w:rPr>
        <w:t xml:space="preserve">                                                          </w:t>
      </w:r>
    </w:p>
    <w:p w:rsidR="00091BD5" w:rsidRDefault="00D90CA2" w:rsidP="00091BD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3"/>
          <w:szCs w:val="23"/>
        </w:rPr>
      </w:pPr>
      <w:r w:rsidRPr="00D90CA2">
        <w:rPr>
          <w:rFonts w:ascii="Times New Roman" w:hAnsi="Times New Roman" w:cs="Times New Roman"/>
          <w:noProof/>
          <w:sz w:val="16"/>
          <w:szCs w:val="16"/>
          <w:lang w:eastAsia="it-IT"/>
        </w:rPr>
        <w:pict>
          <v:shape id="_x0000_s1058" type="#_x0000_t32" style="position:absolute;margin-left:344.55pt;margin-top:11pt;width:137.25pt;height:0;z-index:251649536" o:connectortype="straight"/>
        </w:pict>
      </w:r>
      <w:r w:rsidR="00091BD5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091BD5" w:rsidRPr="00461D02">
        <w:rPr>
          <w:rFonts w:ascii="Times New Roman" w:hAnsi="Times New Roman" w:cs="Times New Roman"/>
          <w:sz w:val="16"/>
          <w:szCs w:val="16"/>
        </w:rPr>
        <w:t>(luogo, data)</w:t>
      </w:r>
      <w:r w:rsidR="00091BD5">
        <w:rPr>
          <w:rFonts w:ascii="Times New Roman" w:hAnsi="Times New Roman" w:cs="Times New Roman"/>
          <w:sz w:val="16"/>
          <w:szCs w:val="16"/>
        </w:rPr>
        <w:tab/>
      </w:r>
      <w:r w:rsidR="00091BD5">
        <w:rPr>
          <w:rFonts w:ascii="Times New Roman" w:hAnsi="Times New Roman" w:cs="Times New Roman"/>
          <w:sz w:val="16"/>
          <w:szCs w:val="16"/>
        </w:rPr>
        <w:tab/>
      </w:r>
      <w:r w:rsidR="00091BD5">
        <w:rPr>
          <w:rFonts w:ascii="Times New Roman" w:hAnsi="Times New Roman" w:cs="Times New Roman"/>
          <w:sz w:val="16"/>
          <w:szCs w:val="16"/>
        </w:rPr>
        <w:tab/>
      </w:r>
      <w:r w:rsidR="00091BD5">
        <w:rPr>
          <w:rFonts w:ascii="Times New Roman" w:hAnsi="Times New Roman" w:cs="Times New Roman"/>
          <w:sz w:val="16"/>
          <w:szCs w:val="16"/>
        </w:rPr>
        <w:tab/>
      </w:r>
      <w:r w:rsidR="00091BD5">
        <w:rPr>
          <w:rFonts w:ascii="Times New Roman" w:hAnsi="Times New Roman" w:cs="Times New Roman"/>
          <w:sz w:val="16"/>
          <w:szCs w:val="16"/>
        </w:rPr>
        <w:tab/>
      </w:r>
      <w:r w:rsidR="00091BD5">
        <w:rPr>
          <w:rFonts w:ascii="Times New Roman" w:hAnsi="Times New Roman" w:cs="Times New Roman"/>
          <w:sz w:val="16"/>
          <w:szCs w:val="16"/>
        </w:rPr>
        <w:tab/>
      </w:r>
      <w:r w:rsidR="00091BD5">
        <w:rPr>
          <w:rFonts w:ascii="Times New Roman" w:hAnsi="Times New Roman" w:cs="Times New Roman"/>
        </w:rPr>
        <w:t xml:space="preserve">IL DICHIARANTE  </w:t>
      </w:r>
    </w:p>
    <w:p w:rsidR="006F49CE" w:rsidRDefault="006F49CE" w:rsidP="005E79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F0DDD" w:rsidRDefault="005E791D" w:rsidP="005E791D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b/>
          <w:sz w:val="20"/>
          <w:szCs w:val="20"/>
        </w:rPr>
        <w:t>La presente dichiarazione non necessita dell’autenticazione della firma e sostituisce a tutti gli effetti le normali certificazioni richieste o destinate ad una pubblica amministrazione nonché ai gestori di pubblici servizi e ai privati che vi consentono.</w:t>
      </w:r>
    </w:p>
    <w:sectPr w:rsidR="001F0DDD" w:rsidSect="008E3930">
      <w:headerReference w:type="default" r:id="rId8"/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83A" w:rsidRDefault="00EC283A" w:rsidP="008E3930">
      <w:pPr>
        <w:spacing w:after="0" w:line="240" w:lineRule="auto"/>
      </w:pPr>
      <w:r>
        <w:separator/>
      </w:r>
    </w:p>
  </w:endnote>
  <w:endnote w:type="continuationSeparator" w:id="0">
    <w:p w:rsidR="00EC283A" w:rsidRDefault="00EC283A" w:rsidP="008E3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83A" w:rsidRDefault="00EC283A" w:rsidP="008E3930">
      <w:pPr>
        <w:spacing w:after="0" w:line="240" w:lineRule="auto"/>
      </w:pPr>
      <w:r>
        <w:separator/>
      </w:r>
    </w:p>
  </w:footnote>
  <w:footnote w:type="continuationSeparator" w:id="0">
    <w:p w:rsidR="00EC283A" w:rsidRDefault="00EC283A" w:rsidP="008E3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930" w:rsidRDefault="008E3930" w:rsidP="008E3930">
    <w:pPr>
      <w:pStyle w:val="Intestazione"/>
      <w:jc w:val="right"/>
      <w:rPr>
        <w:rFonts w:ascii="Times New Roman" w:hAnsi="Times New Roman" w:cs="Times New Roman"/>
        <w:u w:val="single"/>
      </w:rPr>
    </w:pPr>
    <w:r>
      <w:rPr>
        <w:rFonts w:ascii="Times New Roman" w:hAnsi="Times New Roman" w:cs="Times New Roman"/>
        <w:u w:val="single"/>
      </w:rPr>
      <w:t xml:space="preserve">ALLEGATO </w:t>
    </w:r>
    <w:r w:rsidR="00556235">
      <w:rPr>
        <w:rFonts w:ascii="Times New Roman" w:hAnsi="Times New Roman" w:cs="Times New Roman"/>
        <w:u w:val="single"/>
      </w:rPr>
      <w:t>D</w:t>
    </w:r>
    <w:r w:rsidR="00091BD5">
      <w:rPr>
        <w:rFonts w:ascii="Times New Roman" w:hAnsi="Times New Roman" w:cs="Times New Roman"/>
        <w:u w:val="single"/>
      </w:rPr>
      <w:t xml:space="preserve"> </w:t>
    </w:r>
    <w:r w:rsidR="009A6AA2">
      <w:rPr>
        <w:rFonts w:ascii="Times New Roman" w:hAnsi="Times New Roman" w:cs="Times New Roman"/>
        <w:u w:val="single"/>
      </w:rPr>
      <w:t>prima applicazione</w:t>
    </w:r>
  </w:p>
  <w:p w:rsidR="00091BD5" w:rsidRDefault="00091BD5" w:rsidP="008E3930">
    <w:pPr>
      <w:pStyle w:val="Intestazione"/>
      <w:jc w:val="right"/>
      <w:rPr>
        <w:rFonts w:ascii="Times New Roman" w:hAnsi="Times New Roman" w:cs="Times New Roman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86BB5"/>
    <w:multiLevelType w:val="hybridMultilevel"/>
    <w:tmpl w:val="F8F090CA"/>
    <w:lvl w:ilvl="0" w:tplc="7286F134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BB400D"/>
    <w:multiLevelType w:val="hybridMultilevel"/>
    <w:tmpl w:val="BF6C36E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0A75CB"/>
    <w:multiLevelType w:val="hybridMultilevel"/>
    <w:tmpl w:val="23EEB5D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5C7612"/>
    <w:multiLevelType w:val="hybridMultilevel"/>
    <w:tmpl w:val="2F94CA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/>
  <w:rsids>
    <w:rsidRoot w:val="008E3930"/>
    <w:rsid w:val="00005C3A"/>
    <w:rsid w:val="00050001"/>
    <w:rsid w:val="00091BD5"/>
    <w:rsid w:val="000B0B43"/>
    <w:rsid w:val="000D60BF"/>
    <w:rsid w:val="000F1D0A"/>
    <w:rsid w:val="00137F17"/>
    <w:rsid w:val="00171493"/>
    <w:rsid w:val="00184883"/>
    <w:rsid w:val="00190285"/>
    <w:rsid w:val="001F0DDD"/>
    <w:rsid w:val="001F5F9B"/>
    <w:rsid w:val="00205FAE"/>
    <w:rsid w:val="00225F7B"/>
    <w:rsid w:val="002D2BD9"/>
    <w:rsid w:val="002F3468"/>
    <w:rsid w:val="00307FBE"/>
    <w:rsid w:val="00333F5B"/>
    <w:rsid w:val="00335CE0"/>
    <w:rsid w:val="00385B76"/>
    <w:rsid w:val="003D4382"/>
    <w:rsid w:val="003E7C5F"/>
    <w:rsid w:val="00420D41"/>
    <w:rsid w:val="00435C50"/>
    <w:rsid w:val="004B4F44"/>
    <w:rsid w:val="004C1B6F"/>
    <w:rsid w:val="00530731"/>
    <w:rsid w:val="00556235"/>
    <w:rsid w:val="0056701B"/>
    <w:rsid w:val="005E791D"/>
    <w:rsid w:val="00614FE4"/>
    <w:rsid w:val="0062436A"/>
    <w:rsid w:val="006679E7"/>
    <w:rsid w:val="00673B69"/>
    <w:rsid w:val="006C0275"/>
    <w:rsid w:val="006F49CE"/>
    <w:rsid w:val="00711F40"/>
    <w:rsid w:val="007553C1"/>
    <w:rsid w:val="00767BCC"/>
    <w:rsid w:val="00793CBB"/>
    <w:rsid w:val="007B6D41"/>
    <w:rsid w:val="007D42DF"/>
    <w:rsid w:val="00800A01"/>
    <w:rsid w:val="00825F3E"/>
    <w:rsid w:val="008925E2"/>
    <w:rsid w:val="008E3930"/>
    <w:rsid w:val="008F065E"/>
    <w:rsid w:val="009006CB"/>
    <w:rsid w:val="009171E1"/>
    <w:rsid w:val="00964500"/>
    <w:rsid w:val="00967E2D"/>
    <w:rsid w:val="00982EF3"/>
    <w:rsid w:val="00986EB0"/>
    <w:rsid w:val="00994408"/>
    <w:rsid w:val="009A6AA2"/>
    <w:rsid w:val="00A709BA"/>
    <w:rsid w:val="00A831F0"/>
    <w:rsid w:val="00A948AB"/>
    <w:rsid w:val="00AB7B69"/>
    <w:rsid w:val="00AE364B"/>
    <w:rsid w:val="00B024AA"/>
    <w:rsid w:val="00B1210C"/>
    <w:rsid w:val="00B66995"/>
    <w:rsid w:val="00B85494"/>
    <w:rsid w:val="00B94F66"/>
    <w:rsid w:val="00BE11FD"/>
    <w:rsid w:val="00BE4983"/>
    <w:rsid w:val="00C017AF"/>
    <w:rsid w:val="00C34308"/>
    <w:rsid w:val="00C41F48"/>
    <w:rsid w:val="00CD41E0"/>
    <w:rsid w:val="00D5410B"/>
    <w:rsid w:val="00D90CA2"/>
    <w:rsid w:val="00E66D66"/>
    <w:rsid w:val="00E943A7"/>
    <w:rsid w:val="00EC283A"/>
    <w:rsid w:val="00F02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  <o:rules v:ext="edit">
        <o:r id="V:Rule6" type="connector" idref="#_x0000_s1058"/>
        <o:r id="V:Rule7" type="connector" idref="#_x0000_s1055"/>
        <o:r id="V:Rule8" type="connector" idref="#_x0000_s1056"/>
        <o:r id="V:Rule9" type="connector" idref="#_x0000_s1054"/>
        <o:r id="V:Rule10" type="connector" idref="#_x0000_s10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393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E393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E39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3930"/>
  </w:style>
  <w:style w:type="paragraph" w:styleId="Pidipagina">
    <w:name w:val="footer"/>
    <w:basedOn w:val="Normale"/>
    <w:link w:val="PidipaginaCarattere"/>
    <w:uiPriority w:val="99"/>
    <w:semiHidden/>
    <w:unhideWhenUsed/>
    <w:rsid w:val="008E39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E39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8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6AC90A-73C8-4E1E-8C95-F8F3CADC6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1848</Characters>
  <Application>Microsoft Office Word</Application>
  <DocSecurity>4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t.clementi</dc:creator>
  <cp:lastModifiedBy> </cp:lastModifiedBy>
  <cp:revision>2</cp:revision>
  <cp:lastPrinted>2013-10-08T10:45:00Z</cp:lastPrinted>
  <dcterms:created xsi:type="dcterms:W3CDTF">2014-06-19T10:38:00Z</dcterms:created>
  <dcterms:modified xsi:type="dcterms:W3CDTF">2014-06-19T10:38:00Z</dcterms:modified>
</cp:coreProperties>
</file>